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E91" w:rsidRPr="00573E91" w:rsidRDefault="00573E91" w:rsidP="00573E91">
      <w:pPr>
        <w:keepNext/>
        <w:keepLines/>
        <w:ind w:left="340" w:right="57"/>
        <w:rPr>
          <w:rFonts w:ascii="Times New Roman" w:hAnsi="Times New Roman" w:cs="Times New Roman"/>
        </w:rPr>
      </w:pPr>
      <w:bookmarkStart w:id="0" w:name="bookmark271"/>
      <w:r w:rsidRPr="00573E91">
        <w:rPr>
          <w:rFonts w:ascii="Times New Roman" w:eastAsia="Tahoma" w:hAnsi="Times New Roman" w:cs="Times New Roman"/>
          <w:sz w:val="19"/>
          <w:szCs w:val="19"/>
        </w:rPr>
        <w:t>Урок 39. Дыхание, его значение. Строение и функции дыхания</w:t>
      </w:r>
      <w:bookmarkEnd w:id="0"/>
    </w:p>
    <w:p w:rsidR="00573E91" w:rsidRPr="00573E91" w:rsidRDefault="00573E91" w:rsidP="00573E91">
      <w:pPr>
        <w:ind w:left="340"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Цель урока: 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>раскрыть сущность дыхания, его роль в обмене веществ и превраще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ниях энергии в организме человека; строение органов дыхания в связи с их фун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кциями, процесс образования голоса, меры профилактики заболевания голосовых связок.</w:t>
      </w:r>
    </w:p>
    <w:p w:rsidR="00573E91" w:rsidRPr="00573E91" w:rsidRDefault="00573E91" w:rsidP="00573E91">
      <w:pPr>
        <w:ind w:left="340"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Оборудование: 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Модель гортани, таблицы «Органы дыхания», «Гортань и органы полости </w:t>
      </w:r>
      <w:bookmarkStart w:id="1" w:name="_GoBack"/>
      <w:bookmarkEnd w:id="1"/>
      <w:r w:rsidRPr="00573E91">
        <w:rPr>
          <w:rFonts w:ascii="Times New Roman" w:eastAsia="Times New Roman" w:hAnsi="Times New Roman" w:cs="Times New Roman"/>
          <w:shd w:val="clear" w:color="auto" w:fill="FFFFFF"/>
        </w:rPr>
        <w:t>рта при дыхании и глотании», таблица из курса общей биологии «</w:t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</w:rPr>
        <w:t>Аромо</w:t>
      </w:r>
      <w:proofErr w:type="gramStart"/>
      <w:r w:rsidRPr="00573E91">
        <w:rPr>
          <w:rFonts w:ascii="Times New Roman" w:eastAsia="Times New Roman" w:hAnsi="Times New Roman" w:cs="Times New Roman"/>
          <w:shd w:val="clear" w:color="auto" w:fill="FFFFFF"/>
        </w:rPr>
        <w:t>р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>-</w:t>
      </w:r>
      <w:proofErr w:type="gram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</w:rPr>
        <w:t>фоз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у животных»</w:t>
      </w:r>
    </w:p>
    <w:p w:rsidR="00573E91" w:rsidRPr="00573E91" w:rsidRDefault="00573E91" w:rsidP="00573E91">
      <w:pPr>
        <w:ind w:left="340" w:right="57"/>
        <w:rPr>
          <w:rFonts w:ascii="Times New Roman" w:hAnsi="Times New Roman" w:cs="Times New Roman"/>
        </w:rPr>
      </w:pPr>
      <w:bookmarkStart w:id="2" w:name="bookmark272"/>
      <w:r w:rsidRPr="00573E91">
        <w:rPr>
          <w:rFonts w:ascii="Tahoma" w:hAnsi="Tahoma" w:cs="Tahoma"/>
        </w:rPr>
        <w:t>Ход урока</w:t>
      </w:r>
      <w:bookmarkEnd w:id="2"/>
    </w:p>
    <w:p w:rsidR="00573E91" w:rsidRPr="00573E91" w:rsidRDefault="00573E91" w:rsidP="00374B7E">
      <w:pPr>
        <w:keepNext/>
        <w:keepLines/>
        <w:numPr>
          <w:ilvl w:val="0"/>
          <w:numId w:val="4"/>
        </w:numPr>
        <w:tabs>
          <w:tab w:val="left" w:pos="297"/>
        </w:tabs>
        <w:ind w:right="57"/>
        <w:outlineLvl w:val="7"/>
      </w:pPr>
      <w:bookmarkStart w:id="3" w:name="bookmark273"/>
      <w:r w:rsidRPr="00573E91">
        <w:rPr>
          <w:rFonts w:ascii="Times New Roman" w:hAnsi="Times New Roman" w:cs="Times New Roman"/>
        </w:rPr>
        <w:t>Организационный момент И. Письменный опрос (10-12 минут)</w:t>
      </w:r>
      <w:bookmarkEnd w:id="3"/>
    </w:p>
    <w:p w:rsidR="00573E91" w:rsidRPr="00573E91" w:rsidRDefault="00573E91" w:rsidP="00374B7E">
      <w:pPr>
        <w:numPr>
          <w:ilvl w:val="0"/>
          <w:numId w:val="5"/>
        </w:numPr>
        <w:tabs>
          <w:tab w:val="left" w:pos="297"/>
        </w:tabs>
        <w:ind w:right="57"/>
      </w:pPr>
      <w:r w:rsidRPr="00573E91">
        <w:rPr>
          <w:rFonts w:ascii="Times New Roman" w:hAnsi="Times New Roman" w:cs="Times New Roman"/>
          <w:sz w:val="15"/>
          <w:szCs w:val="15"/>
        </w:rPr>
        <w:t>вариант</w:t>
      </w:r>
    </w:p>
    <w:p w:rsidR="00573E91" w:rsidRPr="00573E91" w:rsidRDefault="00573E91" w:rsidP="00374B7E">
      <w:pPr>
        <w:numPr>
          <w:ilvl w:val="0"/>
          <w:numId w:val="6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Почему </w:t>
      </w:r>
      <w:proofErr w:type="gramStart"/>
      <w:r w:rsidRPr="00573E91">
        <w:rPr>
          <w:rFonts w:ascii="Times New Roman" w:eastAsia="Times New Roman" w:hAnsi="Times New Roman" w:cs="Times New Roman"/>
          <w:shd w:val="clear" w:color="auto" w:fill="FFFFFF"/>
        </w:rPr>
        <w:t>так</w:t>
      </w:r>
      <w:proofErr w:type="gram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долго не останавливаясь и без заметного утомления может рабо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тать сердце? Обосновать ответ, используя знания о сердечном цикле.</w:t>
      </w:r>
    </w:p>
    <w:p w:rsidR="00573E91" w:rsidRPr="00573E91" w:rsidRDefault="00573E91" w:rsidP="00374B7E">
      <w:pPr>
        <w:numPr>
          <w:ilvl w:val="0"/>
          <w:numId w:val="6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Нарисовать строение эритроцита и лейкоцита, надписать названия их час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тей.</w:t>
      </w:r>
    </w:p>
    <w:p w:rsidR="00573E91" w:rsidRPr="00573E91" w:rsidRDefault="00573E91" w:rsidP="00374B7E">
      <w:pPr>
        <w:numPr>
          <w:ilvl w:val="0"/>
          <w:numId w:val="5"/>
        </w:numPr>
        <w:tabs>
          <w:tab w:val="left" w:pos="297"/>
        </w:tabs>
        <w:ind w:right="57"/>
      </w:pPr>
      <w:r w:rsidRPr="00573E91">
        <w:rPr>
          <w:rFonts w:ascii="Times New Roman" w:hAnsi="Times New Roman" w:cs="Times New Roman"/>
          <w:sz w:val="15"/>
          <w:szCs w:val="15"/>
        </w:rPr>
        <w:t>вариант</w:t>
      </w:r>
    </w:p>
    <w:p w:rsidR="00573E91" w:rsidRPr="00573E91" w:rsidRDefault="00573E91" w:rsidP="00374B7E">
      <w:pPr>
        <w:numPr>
          <w:ilvl w:val="0"/>
          <w:numId w:val="7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Что такое </w:t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</w:rPr>
        <w:t>автоматия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сердца? Как регулируется работа сердца?</w:t>
      </w:r>
    </w:p>
    <w:p w:rsidR="00573E91" w:rsidRPr="00573E91" w:rsidRDefault="00573E91" w:rsidP="00374B7E">
      <w:pPr>
        <w:numPr>
          <w:ilvl w:val="0"/>
          <w:numId w:val="7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Нарисовать цветными карандашами схему малого круга кровообращения, изобразив стенки сердца и сосуды одной линией. Написать названия отделов сердца, сосудов, стрелками показать направление движения крови.</w:t>
      </w:r>
    </w:p>
    <w:p w:rsidR="00573E91" w:rsidRPr="00573E91" w:rsidRDefault="00573E91" w:rsidP="00374B7E">
      <w:pPr>
        <w:numPr>
          <w:ilvl w:val="0"/>
          <w:numId w:val="5"/>
        </w:numPr>
        <w:tabs>
          <w:tab w:val="left" w:pos="297"/>
        </w:tabs>
        <w:ind w:right="57"/>
      </w:pPr>
      <w:proofErr w:type="gramStart"/>
      <w:r w:rsidRPr="00573E91">
        <w:rPr>
          <w:rFonts w:ascii="Times New Roman" w:hAnsi="Times New Roman" w:cs="Times New Roman"/>
          <w:sz w:val="15"/>
          <w:szCs w:val="15"/>
        </w:rPr>
        <w:t>в</w:t>
      </w:r>
      <w:proofErr w:type="gramEnd"/>
      <w:r w:rsidRPr="00573E91">
        <w:rPr>
          <w:rFonts w:ascii="Times New Roman" w:hAnsi="Times New Roman" w:cs="Times New Roman"/>
          <w:sz w:val="15"/>
          <w:szCs w:val="15"/>
        </w:rPr>
        <w:t>ариант</w:t>
      </w:r>
    </w:p>
    <w:p w:rsidR="00573E91" w:rsidRPr="00573E91" w:rsidRDefault="00573E91" w:rsidP="00374B7E">
      <w:pPr>
        <w:numPr>
          <w:ilvl w:val="0"/>
          <w:numId w:val="8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Нарисовать цветными карандашами схему большого круга кровообращения, изобразив стенки сердца и сосудов одной линией. Надписать название сосу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дов, отделов сердца, стрелками показать направление движения крови.</w:t>
      </w:r>
    </w:p>
    <w:p w:rsidR="00573E91" w:rsidRPr="00573E91" w:rsidRDefault="00573E91" w:rsidP="00374B7E">
      <w:pPr>
        <w:numPr>
          <w:ilvl w:val="0"/>
          <w:numId w:val="8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Охарактеризовать вредное влияние алкоголя и никотина на сердце и </w:t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</w:rPr>
        <w:t>серде</w:t>
      </w:r>
      <w:proofErr w:type="gramStart"/>
      <w:r w:rsidRPr="00573E91">
        <w:rPr>
          <w:rFonts w:ascii="Times New Roman" w:eastAsia="Times New Roman" w:hAnsi="Times New Roman" w:cs="Times New Roman"/>
          <w:shd w:val="clear" w:color="auto" w:fill="FFFFFF"/>
        </w:rPr>
        <w:t>ч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>-</w:t>
      </w:r>
      <w:proofErr w:type="gram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но-сосудистую систему.</w:t>
      </w:r>
    </w:p>
    <w:p w:rsidR="00573E91" w:rsidRPr="00573E91" w:rsidRDefault="00573E91" w:rsidP="00374B7E">
      <w:pPr>
        <w:numPr>
          <w:ilvl w:val="0"/>
          <w:numId w:val="5"/>
        </w:numPr>
        <w:tabs>
          <w:tab w:val="left" w:pos="297"/>
        </w:tabs>
        <w:ind w:right="57"/>
      </w:pPr>
      <w:proofErr w:type="gramStart"/>
      <w:r w:rsidRPr="00573E91">
        <w:rPr>
          <w:rFonts w:ascii="Times New Roman" w:hAnsi="Times New Roman" w:cs="Times New Roman"/>
          <w:sz w:val="15"/>
          <w:szCs w:val="15"/>
        </w:rPr>
        <w:t>в</w:t>
      </w:r>
      <w:proofErr w:type="gramEnd"/>
      <w:r w:rsidRPr="00573E91">
        <w:rPr>
          <w:rFonts w:ascii="Times New Roman" w:hAnsi="Times New Roman" w:cs="Times New Roman"/>
          <w:sz w:val="15"/>
          <w:szCs w:val="15"/>
        </w:rPr>
        <w:t>ариант</w:t>
      </w:r>
    </w:p>
    <w:p w:rsidR="00573E91" w:rsidRPr="00573E91" w:rsidRDefault="00573E91" w:rsidP="00374B7E">
      <w:pPr>
        <w:numPr>
          <w:ilvl w:val="0"/>
          <w:numId w:val="9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Нарисовать схему строения сердца, подписать названия отделов, сосудов, клапанов, стрелками показать направление движения крови внутри отделов сердца.</w:t>
      </w:r>
    </w:p>
    <w:p w:rsidR="00573E91" w:rsidRPr="00573E91" w:rsidRDefault="00573E91" w:rsidP="00374B7E">
      <w:pPr>
        <w:numPr>
          <w:ilvl w:val="0"/>
          <w:numId w:val="9"/>
        </w:numPr>
        <w:tabs>
          <w:tab w:val="left" w:pos="589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Какая физическая (гидродинамическая) причина заставляет кровь течь по сосудам?</w:t>
      </w:r>
    </w:p>
    <w:p w:rsidR="00573E91" w:rsidRPr="00573E91" w:rsidRDefault="00573E91" w:rsidP="00374B7E">
      <w:pPr>
        <w:keepNext/>
        <w:keepLines/>
        <w:numPr>
          <w:ilvl w:val="0"/>
          <w:numId w:val="2"/>
        </w:numPr>
        <w:tabs>
          <w:tab w:val="left" w:pos="352"/>
        </w:tabs>
        <w:ind w:right="57"/>
        <w:outlineLvl w:val="6"/>
        <w:rPr>
          <w:rFonts w:ascii="Times New Roman" w:eastAsia="Times New Roman" w:hAnsi="Times New Roman" w:cs="Times New Roman"/>
          <w:b/>
          <w:bCs/>
          <w:color w:val="auto"/>
        </w:rPr>
      </w:pPr>
      <w:bookmarkStart w:id="4" w:name="bookmark274"/>
      <w:r w:rsidRPr="00573E91">
        <w:rPr>
          <w:rFonts w:ascii="Times New Roman" w:eastAsia="Times New Roman" w:hAnsi="Times New Roman" w:cs="Times New Roman"/>
          <w:b/>
          <w:bCs/>
          <w:color w:val="auto"/>
        </w:rPr>
        <w:t>Актуализация опорных знаний</w:t>
      </w:r>
      <w:bookmarkEnd w:id="4"/>
    </w:p>
    <w:p w:rsidR="00573E91" w:rsidRPr="00573E91" w:rsidRDefault="00573E91" w:rsidP="00573E91">
      <w:pPr>
        <w:ind w:left="340"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Учащиеся делятся на 3 группы, каждая из которых получает индивидуальное за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дание или задачу.</w:t>
      </w:r>
    </w:p>
    <w:p w:rsidR="00573E91" w:rsidRPr="00573E91" w:rsidRDefault="00573E91" w:rsidP="00573E91">
      <w:pPr>
        <w:ind w:left="340" w:right="57"/>
        <w:rPr>
          <w:rFonts w:ascii="Times New Roman" w:eastAsia="Times New Roman" w:hAnsi="Times New Roman" w:cs="Times New Roman"/>
          <w:color w:val="auto"/>
        </w:rPr>
        <w:sectPr w:rsidR="00573E91" w:rsidRPr="00573E91" w:rsidSect="00573E91">
          <w:pgSz w:w="11909" w:h="16838"/>
          <w:pgMar w:top="993" w:right="710" w:bottom="851" w:left="993" w:header="0" w:footer="3" w:gutter="317"/>
          <w:cols w:space="720"/>
          <w:noEndnote/>
          <w:docGrid w:linePitch="360"/>
        </w:sectPr>
      </w:pPr>
      <w:proofErr w:type="gramStart"/>
      <w:r w:rsidRPr="00573E91">
        <w:rPr>
          <w:rFonts w:ascii="Times New Roman" w:eastAsia="Times New Roman" w:hAnsi="Times New Roman" w:cs="Times New Roman"/>
          <w:i/>
          <w:iCs/>
          <w:shd w:val="clear" w:color="auto" w:fill="FFFFFF"/>
        </w:rPr>
        <w:t>Задана</w:t>
      </w:r>
      <w:proofErr w:type="gramEnd"/>
      <w:r w:rsidRPr="00573E91">
        <w:rPr>
          <w:rFonts w:ascii="Times New Roman" w:eastAsia="Times New Roman" w:hAnsi="Times New Roman" w:cs="Times New Roman"/>
          <w:i/>
          <w:iCs/>
          <w:shd w:val="clear" w:color="auto" w:fill="FFFFFF"/>
        </w:rPr>
        <w:t xml:space="preserve"> I.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Без пищи и без воды животное и человек могут жить несколько дней, а без воздуха никто не может жить даже десяти минут. Объясните: а) почему без воз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духа, без дыхания человек жить не может; б) в чем заключается функция органов дыхания.</w:t>
      </w:r>
    </w:p>
    <w:p w:rsidR="00573E91" w:rsidRDefault="00573E91" w:rsidP="00573E91">
      <w:pPr>
        <w:framePr w:h="2221" w:wrap="notBeside" w:vAnchor="text" w:hAnchor="text" w:xAlign="center" w:y="1"/>
        <w:ind w:left="340" w:right="57"/>
        <w:rPr>
          <w:rFonts w:ascii="Times New Roman" w:hAnsi="Times New Roman" w:cs="Times New Roman"/>
          <w:sz w:val="15"/>
          <w:szCs w:val="15"/>
        </w:rPr>
      </w:pPr>
      <w:proofErr w:type="gramStart"/>
      <w:r w:rsidRPr="00573E91">
        <w:rPr>
          <w:rFonts w:ascii="Times New Roman" w:hAnsi="Times New Roman" w:cs="Times New Roman"/>
          <w:i/>
          <w:iCs/>
          <w:sz w:val="15"/>
          <w:szCs w:val="15"/>
        </w:rPr>
        <w:lastRenderedPageBreak/>
        <w:t>Задана</w:t>
      </w:r>
      <w:proofErr w:type="gramEnd"/>
      <w:r w:rsidRPr="00573E91">
        <w:rPr>
          <w:rFonts w:ascii="Times New Roman" w:hAnsi="Times New Roman" w:cs="Times New Roman"/>
          <w:i/>
          <w:iCs/>
          <w:sz w:val="15"/>
          <w:szCs w:val="15"/>
        </w:rPr>
        <w:t xml:space="preserve"> II.</w:t>
      </w:r>
      <w:r w:rsidRPr="00573E91">
        <w:rPr>
          <w:rFonts w:ascii="Times New Roman" w:hAnsi="Times New Roman" w:cs="Times New Roman"/>
          <w:sz w:val="15"/>
          <w:szCs w:val="15"/>
        </w:rPr>
        <w:t xml:space="preserve"> Представьте себе молекулу атмосферного кислорода, проникающую при вдохе в легкие. Проследите мысленно, какой путь пройдет с воздухом эта мо</w:t>
      </w:r>
      <w:r w:rsidRPr="00573E91">
        <w:rPr>
          <w:rFonts w:ascii="Times New Roman" w:hAnsi="Times New Roman" w:cs="Times New Roman"/>
          <w:sz w:val="15"/>
          <w:szCs w:val="15"/>
        </w:rPr>
        <w:softHyphen/>
        <w:t>лекула от ноздрей до легких. Из перечня органов тела человека (правая колонка) выберите все части воздухоносного пути и соедините их линиями. (Вторая половина задания выполняется на доске.)</w:t>
      </w:r>
    </w:p>
    <w:p w:rsidR="009E4584" w:rsidRPr="00573E91" w:rsidRDefault="009E4584" w:rsidP="00573E91">
      <w:pPr>
        <w:framePr w:h="2221" w:wrap="notBeside" w:vAnchor="text" w:hAnchor="text" w:xAlign="center" w:y="1"/>
        <w:ind w:left="340" w:right="57"/>
      </w:pPr>
    </w:p>
    <w:p w:rsidR="00573E91" w:rsidRPr="00573E91" w:rsidRDefault="00573E91" w:rsidP="00573E91">
      <w:pPr>
        <w:framePr w:h="2221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646805" cy="1403350"/>
            <wp:effectExtent l="0" t="0" r="0" b="6350"/>
            <wp:docPr id="1" name="Рисунок 1" descr="image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5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E91" w:rsidRPr="00573E91" w:rsidRDefault="00573E91" w:rsidP="00573E91">
      <w:pPr>
        <w:ind w:left="340" w:right="57"/>
        <w:rPr>
          <w:rFonts w:ascii="Times New Roman" w:hAnsi="Times New Roman" w:cs="Times New Roman"/>
        </w:rPr>
      </w:pPr>
    </w:p>
    <w:p w:rsidR="00573E91" w:rsidRPr="00573E91" w:rsidRDefault="00573E91" w:rsidP="00573E91">
      <w:pPr>
        <w:ind w:left="340" w:right="57" w:firstLine="18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i/>
          <w:iCs/>
          <w:shd w:val="clear" w:color="auto" w:fill="FFFFFF"/>
        </w:rPr>
        <w:t>Задание III.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Используя знания, полученные при изучении курса «животные», а также таблицу «Ароморфозы животных», вспомните и </w:t>
      </w:r>
      <w:proofErr w:type="gramStart"/>
      <w:r w:rsidRPr="00573E91">
        <w:rPr>
          <w:rFonts w:ascii="Times New Roman" w:eastAsia="Times New Roman" w:hAnsi="Times New Roman" w:cs="Times New Roman"/>
          <w:shd w:val="clear" w:color="auto" w:fill="FFFFFF"/>
        </w:rPr>
        <w:t>расскажите у каких живот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ных впервые появляются</w:t>
      </w:r>
      <w:proofErr w:type="gram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органы дыхания? Какие эволюционные преобразования произошли в дыхательных системах позвоночных животных?</w:t>
      </w:r>
    </w:p>
    <w:p w:rsidR="00573E91" w:rsidRPr="00573E91" w:rsidRDefault="00573E91" w:rsidP="00573E91">
      <w:pPr>
        <w:ind w:left="340" w:right="57" w:firstLine="18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Учащиеся отмечают роль дыхательной системы в осуществлении газообмена меж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ду организмом и окружающей средой.</w:t>
      </w:r>
    </w:p>
    <w:p w:rsidR="00573E91" w:rsidRPr="00573E91" w:rsidRDefault="00573E91" w:rsidP="00573E91">
      <w:pPr>
        <w:ind w:left="340" w:right="57" w:firstLine="18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Указывают на то, что многие беспозвоночные (губки, плоские черви) не имеют специализированных органов дыхания и дышат всей поверхностью тела. У боль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шинства насекомых появляется своеобразная дыхательная система - трахейная. Рыбы дышат с помощью жабр, жабры есть и у кольчатых морских червей. С перехо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дом животных к наземному образу жизни дыхательная система усложняется. Земно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водные дышат и кожей, и легкими, которые имеют сравнительно простое строение. Легкие пресмыкающихся, птиц и млекопитающих имеют более сложное строение. </w:t>
      </w:r>
      <w:r w:rsidRPr="00573E91">
        <w:rPr>
          <w:rFonts w:ascii="Times New Roman" w:eastAsia="Times New Roman" w:hAnsi="Times New Roman" w:cs="Times New Roman"/>
          <w:b/>
          <w:bCs/>
          <w:shd w:val="clear" w:color="auto" w:fill="FFFFFF"/>
        </w:rPr>
        <w:t>ГУ. Изучение новой темы</w:t>
      </w:r>
    </w:p>
    <w:p w:rsidR="00573E91" w:rsidRPr="00573E91" w:rsidRDefault="00573E91" w:rsidP="00374B7E">
      <w:pPr>
        <w:numPr>
          <w:ilvl w:val="0"/>
          <w:numId w:val="1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«Пока дышу, надеюсь» (</w:t>
      </w:r>
      <w:r w:rsidRPr="00573E91">
        <w:rPr>
          <w:rFonts w:ascii="Times New Roman" w:eastAsia="Times New Roman" w:hAnsi="Times New Roman" w:cs="Times New Roman"/>
          <w:shd w:val="clear" w:color="auto" w:fill="FFFFFF"/>
          <w:lang w:val="en-US"/>
        </w:rPr>
        <w:t>Dum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  <w:lang w:val="en-US"/>
        </w:rPr>
        <w:t>spiro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, </w:t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  <w:lang w:val="en-US"/>
        </w:rPr>
        <w:t>spero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>) - римский поэт Овидий</w:t>
      </w:r>
    </w:p>
    <w:p w:rsidR="00573E91" w:rsidRPr="00573E91" w:rsidRDefault="00573E91" w:rsidP="00573E91">
      <w:pPr>
        <w:ind w:left="340" w:right="57" w:firstLine="18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Эта фраза стала эпиграфом к нашему уроку, т.к. дыхание - самая драгоценная и оберегаемая «ниточка», от которой зависит наше земное существование.</w:t>
      </w:r>
    </w:p>
    <w:p w:rsidR="00573E91" w:rsidRPr="00573E91" w:rsidRDefault="00573E91" w:rsidP="00573E91">
      <w:pPr>
        <w:ind w:left="340" w:right="57" w:firstLine="18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2» Различают </w:t>
      </w:r>
      <w:r w:rsidRPr="00573E91">
        <w:rPr>
          <w:rFonts w:ascii="Times New Roman" w:eastAsia="Times New Roman" w:hAnsi="Times New Roman" w:cs="Times New Roman"/>
          <w:i/>
          <w:iCs/>
          <w:shd w:val="clear" w:color="auto" w:fill="FFFFFF"/>
        </w:rPr>
        <w:t>внешнее дыхание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- это совокупность процессов, обеспечивающих поступление в организм кислорода и удаление углекислого газа. Внешнее дыхание осуществляется с помощью дыхательной системы у млекопитающих, птиц, пресмы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кающихся и других животных.</w:t>
      </w:r>
    </w:p>
    <w:p w:rsidR="00573E91" w:rsidRPr="00573E91" w:rsidRDefault="00573E91" w:rsidP="00573E91">
      <w:pPr>
        <w:ind w:left="340" w:right="57" w:firstLine="18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&lt;£&gt; </w:t>
      </w:r>
      <w:r w:rsidRPr="00573E91">
        <w:rPr>
          <w:rFonts w:ascii="Times New Roman" w:eastAsia="Times New Roman" w:hAnsi="Times New Roman" w:cs="Times New Roman"/>
          <w:i/>
          <w:iCs/>
          <w:shd w:val="clear" w:color="auto" w:fill="FFFFFF"/>
        </w:rPr>
        <w:t>Клеточное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(или </w:t>
      </w:r>
      <w:r w:rsidRPr="00573E91">
        <w:rPr>
          <w:rFonts w:ascii="Times New Roman" w:eastAsia="Times New Roman" w:hAnsi="Times New Roman" w:cs="Times New Roman"/>
          <w:i/>
          <w:iCs/>
          <w:shd w:val="clear" w:color="auto" w:fill="FFFFFF"/>
        </w:rPr>
        <w:t>тканевое дыхание)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- использование кислорода клетками и тка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нями для окисления органических веществ с выделением энергии, необходимой для жизнедеятельности клеток.</w:t>
      </w:r>
    </w:p>
    <w:p w:rsidR="00573E91" w:rsidRPr="00573E91" w:rsidRDefault="00573E91" w:rsidP="00573E91">
      <w:pPr>
        <w:ind w:left="340" w:right="57" w:firstLine="18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Функция дыхательной системы человека сводится к тому, чтобы снабжать кровь достаточным количеством кислорода и удалять из нее углекислый газ.</w:t>
      </w:r>
    </w:p>
    <w:p w:rsidR="00573E91" w:rsidRPr="00573E91" w:rsidRDefault="00573E91" w:rsidP="00573E91">
      <w:pPr>
        <w:ind w:left="340" w:right="57" w:firstLine="18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При нормальном дыхании человек дышит через нос. </w:t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</w:rPr>
        <w:t>Азачем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человеку нос? Подобно глазам, губам, ресницам нос, как бы критически к нему не относиться, - украшение лица. Представить человека с двумя дырочками на ровном месте просто невозможно!</w:t>
      </w:r>
    </w:p>
    <w:p w:rsidR="00573E91" w:rsidRPr="00573E91" w:rsidRDefault="00573E91" w:rsidP="00573E91">
      <w:pPr>
        <w:ind w:left="340" w:right="57" w:firstLine="18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«Без носа человек - черт знает что - птица не птица, гражданин не гражданин,</w:t>
      </w:r>
    </w:p>
    <w:p w:rsidR="00573E91" w:rsidRPr="00573E91" w:rsidRDefault="00573E91" w:rsidP="00374B7E">
      <w:pPr>
        <w:numPr>
          <w:ilvl w:val="0"/>
          <w:numId w:val="11"/>
        </w:numPr>
        <w:tabs>
          <w:tab w:val="left" w:pos="162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просто возьми, да и вышвырни за окошко!..» - так написал о носе Н. В. Гоголь.</w:t>
      </w:r>
    </w:p>
    <w:p w:rsidR="00573E91" w:rsidRPr="00573E91" w:rsidRDefault="00573E91" w:rsidP="00573E91">
      <w:pPr>
        <w:ind w:left="340" w:right="57" w:firstLine="180"/>
      </w:pPr>
      <w:r w:rsidRPr="00573E91">
        <w:rPr>
          <w:rFonts w:ascii="Times New Roman" w:hAnsi="Times New Roman" w:cs="Times New Roman"/>
          <w:sz w:val="13"/>
          <w:szCs w:val="13"/>
        </w:rPr>
        <w:t>А если серьезно? Для чего появился нос у человека разумного? Ведь у его предков</w:t>
      </w:r>
    </w:p>
    <w:p w:rsidR="00573E91" w:rsidRPr="00573E91" w:rsidRDefault="00573E91" w:rsidP="00374B7E">
      <w:pPr>
        <w:numPr>
          <w:ilvl w:val="0"/>
          <w:numId w:val="11"/>
        </w:numPr>
        <w:tabs>
          <w:tab w:val="left" w:pos="162"/>
        </w:tabs>
        <w:ind w:right="57"/>
      </w:pPr>
      <w:r w:rsidRPr="00573E91">
        <w:rPr>
          <w:rFonts w:ascii="Times New Roman" w:hAnsi="Times New Roman" w:cs="Times New Roman"/>
          <w:sz w:val="13"/>
          <w:szCs w:val="13"/>
        </w:rPr>
        <w:t>человекообразных обезьян - его не было! Чтобы узнать об этом, я вам предлагаю совер</w:t>
      </w:r>
      <w:r w:rsidRPr="00573E91">
        <w:rPr>
          <w:rFonts w:ascii="Times New Roman" w:hAnsi="Times New Roman" w:cs="Times New Roman"/>
          <w:sz w:val="13"/>
          <w:szCs w:val="13"/>
        </w:rPr>
        <w:softHyphen/>
        <w:t>шить необычное путешествие вместе с воздухом, который попадает в наш организм.</w:t>
      </w:r>
    </w:p>
    <w:p w:rsidR="00573E91" w:rsidRPr="00573E91" w:rsidRDefault="00573E91" w:rsidP="00573E91">
      <w:pPr>
        <w:ind w:left="340" w:right="57" w:firstLine="180"/>
      </w:pPr>
      <w:r w:rsidRPr="00573E91">
        <w:rPr>
          <w:rFonts w:ascii="Times New Roman" w:hAnsi="Times New Roman" w:cs="Times New Roman"/>
          <w:sz w:val="13"/>
          <w:szCs w:val="13"/>
        </w:rPr>
        <w:t>Итак, внимание! Мы отправляемся! Будьте внимательны при путешествии, нас ждет впереди много необычного.</w:t>
      </w:r>
    </w:p>
    <w:p w:rsidR="00573E91" w:rsidRPr="00573E91" w:rsidRDefault="00573E91" w:rsidP="00573E91">
      <w:pPr>
        <w:ind w:left="340" w:right="57" w:firstLine="240"/>
      </w:pPr>
      <w:r w:rsidRPr="00573E91">
        <w:t xml:space="preserve">Мы влетаем в нос! Глядите-ка, кто-то лежит рядом с нами! Кто же это? Похоже, что микробы! Осторожно, не запутайтесь в волосках ноздрей! Полетели дальше, в розовую пещеру. Осторожно, стенки сверху донизу вымазаны </w:t>
      </w:r>
      <w:proofErr w:type="spellStart"/>
      <w:proofErr w:type="gramStart"/>
      <w:r w:rsidRPr="00573E91">
        <w:t>специ</w:t>
      </w:r>
      <w:proofErr w:type="spellEnd"/>
      <w:r w:rsidRPr="00573E91">
        <w:t xml:space="preserve"> </w:t>
      </w:r>
      <w:proofErr w:type="spellStart"/>
      <w:r w:rsidRPr="00573E91">
        <w:t>альной</w:t>
      </w:r>
      <w:proofErr w:type="spellEnd"/>
      <w:proofErr w:type="gramEnd"/>
      <w:r w:rsidRPr="00573E91">
        <w:t xml:space="preserve"> липкой слизью! А для чего она нужна? Обо всем об этом давайте прослушаем сообщение о человеческом носе. </w:t>
      </w:r>
      <w:r w:rsidRPr="00573E91">
        <w:rPr>
          <w:rFonts w:ascii="Times New Roman" w:hAnsi="Times New Roman" w:cs="Times New Roman"/>
          <w:sz w:val="15"/>
          <w:szCs w:val="15"/>
        </w:rPr>
        <w:t>Дополнительная литература</w:t>
      </w:r>
    </w:p>
    <w:p w:rsidR="00573E91" w:rsidRPr="00573E91" w:rsidRDefault="00573E91" w:rsidP="00573E91">
      <w:pPr>
        <w:ind w:left="340" w:right="57" w:firstLine="240"/>
      </w:pPr>
      <w:r w:rsidRPr="00573E91">
        <w:t xml:space="preserve">Детская энциклопедия. Человек. Т. 7. — М.: Издательство </w:t>
      </w:r>
      <w:r w:rsidRPr="00573E91">
        <w:lastRenderedPageBreak/>
        <w:t>«Педагогика», 1975.</w:t>
      </w:r>
    </w:p>
    <w:p w:rsidR="00573E91" w:rsidRPr="00573E91" w:rsidRDefault="00573E91" w:rsidP="00573E91">
      <w:pPr>
        <w:ind w:left="340" w:right="57" w:firstLine="240"/>
      </w:pPr>
      <w:r w:rsidRPr="00573E91">
        <w:t xml:space="preserve">Зверев И. Д. Книга для чтения по анатомии, физиологии и гигиене человека. Пособие для учащихся. Под ред. д-ра биол. наук Л. В. </w:t>
      </w:r>
      <w:proofErr w:type="spellStart"/>
      <w:r w:rsidRPr="00573E91">
        <w:t>Латманизовой</w:t>
      </w:r>
      <w:proofErr w:type="spellEnd"/>
      <w:r w:rsidRPr="00573E91">
        <w:t>. - М.: «Просвещение», 1971.</w:t>
      </w:r>
    </w:p>
    <w:p w:rsidR="00573E91" w:rsidRPr="00573E91" w:rsidRDefault="00573E91" w:rsidP="00374B7E">
      <w:pPr>
        <w:numPr>
          <w:ilvl w:val="0"/>
          <w:numId w:val="1"/>
        </w:numPr>
        <w:tabs>
          <w:tab w:val="left" w:pos="423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Какие выводы о функциях носа можно сделать </w:t>
      </w:r>
      <w:proofErr w:type="gramStart"/>
      <w:r w:rsidRPr="00573E91">
        <w:rPr>
          <w:rFonts w:ascii="Times New Roman" w:eastAsia="Times New Roman" w:hAnsi="Times New Roman" w:cs="Times New Roman"/>
          <w:shd w:val="clear" w:color="auto" w:fill="FFFFFF"/>
        </w:rPr>
        <w:t>из</w:t>
      </w:r>
      <w:proofErr w:type="gram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изложенного в сообщении?</w:t>
      </w:r>
    </w:p>
    <w:p w:rsidR="00573E91" w:rsidRPr="00573E91" w:rsidRDefault="00573E91" w:rsidP="00573E91">
      <w:pPr>
        <w:ind w:left="340" w:right="57" w:firstLine="24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Учащиеся отмечают:</w:t>
      </w:r>
    </w:p>
    <w:p w:rsidR="00573E91" w:rsidRPr="00573E91" w:rsidRDefault="00573E91" w:rsidP="00374B7E">
      <w:pPr>
        <w:numPr>
          <w:ilvl w:val="0"/>
          <w:numId w:val="12"/>
        </w:numPr>
        <w:tabs>
          <w:tab w:val="left" w:pos="423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первая важнейшая функция носа - защитная (очищает и обеззараживает воз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дух);</w:t>
      </w:r>
    </w:p>
    <w:p w:rsidR="00573E91" w:rsidRPr="00573E91" w:rsidRDefault="00573E91" w:rsidP="00374B7E">
      <w:pPr>
        <w:numPr>
          <w:ilvl w:val="0"/>
          <w:numId w:val="12"/>
        </w:numPr>
        <w:tabs>
          <w:tab w:val="left" w:pos="423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вторая функция - согревание поступающего воздуха;</w:t>
      </w:r>
    </w:p>
    <w:p w:rsidR="00573E91" w:rsidRPr="00573E91" w:rsidRDefault="00573E91" w:rsidP="00374B7E">
      <w:pPr>
        <w:numPr>
          <w:ilvl w:val="0"/>
          <w:numId w:val="12"/>
        </w:numPr>
        <w:tabs>
          <w:tab w:val="left" w:pos="423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третья функция — увлажнение поступающего воздуха;</w:t>
      </w:r>
    </w:p>
    <w:p w:rsidR="00573E91" w:rsidRPr="00573E91" w:rsidRDefault="00573E91" w:rsidP="00374B7E">
      <w:pPr>
        <w:numPr>
          <w:ilvl w:val="0"/>
          <w:numId w:val="12"/>
        </w:numPr>
        <w:tabs>
          <w:tab w:val="left" w:pos="423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четвертая функция - обонятельная;</w:t>
      </w:r>
    </w:p>
    <w:p w:rsidR="00573E91" w:rsidRPr="00573E91" w:rsidRDefault="00573E91" w:rsidP="00374B7E">
      <w:pPr>
        <w:numPr>
          <w:ilvl w:val="0"/>
          <w:numId w:val="12"/>
        </w:numPr>
        <w:tabs>
          <w:tab w:val="left" w:pos="423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участие в речи и мимике.</w:t>
      </w:r>
    </w:p>
    <w:p w:rsidR="00573E91" w:rsidRPr="00573E91" w:rsidRDefault="00573E91" w:rsidP="00573E91">
      <w:pPr>
        <w:ind w:left="340" w:right="57" w:firstLine="24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Но что же происходит с воздухом дальше?</w:t>
      </w:r>
    </w:p>
    <w:p w:rsidR="00573E91" w:rsidRPr="00573E91" w:rsidRDefault="00573E91" w:rsidP="00573E91">
      <w:pPr>
        <w:ind w:left="340" w:right="57" w:firstLine="240"/>
      </w:pPr>
      <w:r w:rsidRPr="00573E91">
        <w:t>Вместе с ним продолжим свой путь и мы.</w:t>
      </w:r>
    </w:p>
    <w:p w:rsidR="00573E91" w:rsidRPr="00573E91" w:rsidRDefault="00573E91" w:rsidP="00573E91">
      <w:pPr>
        <w:ind w:left="340" w:right="57" w:firstLine="240"/>
      </w:pPr>
      <w:r w:rsidRPr="00573E91">
        <w:t>Внимание: пролетаем перекресток в горле, где начинаются два тоннеля: воздушный и пищевой.</w:t>
      </w:r>
    </w:p>
    <w:p w:rsidR="00573E91" w:rsidRPr="00573E91" w:rsidRDefault="00573E91" w:rsidP="00573E91">
      <w:pPr>
        <w:ind w:left="340" w:right="57" w:firstLine="240"/>
      </w:pPr>
      <w:r w:rsidRPr="00573E91">
        <w:t xml:space="preserve">Воздушный канал начинается 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>гортанью</w:t>
      </w:r>
      <w:r w:rsidRPr="00573E91">
        <w:t xml:space="preserve"> и имеет специальное приспособление - 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>над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softHyphen/>
        <w:t>гортанник,</w:t>
      </w:r>
      <w:r w:rsidRPr="00573E91">
        <w:t xml:space="preserve"> который препятствует попаданию пищи в дыхательное горло.</w:t>
      </w:r>
    </w:p>
    <w:p w:rsidR="00573E91" w:rsidRPr="00573E91" w:rsidRDefault="00573E91" w:rsidP="00573E91">
      <w:pPr>
        <w:ind w:left="340" w:right="57" w:firstLine="240"/>
      </w:pPr>
      <w:r w:rsidRPr="00573E91">
        <w:t>Гортань изнутри выстлана слизистой оболочкой и имеет множество рецепторов, ко</w:t>
      </w:r>
      <w:r w:rsidRPr="00573E91">
        <w:softHyphen/>
        <w:t>торые быстро реагируют на маленькие кусочки пищи или вредные газовые примеси. При этом возникает кашель — усиленный выдох, благодаря которому полость гортани очища</w:t>
      </w:r>
      <w:r w:rsidRPr="00573E91">
        <w:softHyphen/>
        <w:t>ется.</w:t>
      </w:r>
    </w:p>
    <w:p w:rsidR="00573E91" w:rsidRPr="00573E91" w:rsidRDefault="00573E91" w:rsidP="00573E91">
      <w:pPr>
        <w:ind w:left="340" w:right="57" w:firstLine="240"/>
      </w:pPr>
      <w:r w:rsidRPr="00573E91">
        <w:t xml:space="preserve">А теперь мы несемся вниз по воздушной трубе, которая получила название - 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>тра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softHyphen/>
        <w:t>хея</w:t>
      </w:r>
      <w:r w:rsidRPr="00573E91">
        <w:t xml:space="preserve"> (от греч. </w:t>
      </w:r>
      <w:proofErr w:type="spellStart"/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  <w:lang w:val="en-US"/>
        </w:rPr>
        <w:t>rtracheiua</w:t>
      </w:r>
      <w:proofErr w:type="spellEnd"/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 xml:space="preserve"> </w:t>
      </w:r>
      <w:proofErr w:type="spellStart"/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  <w:lang w:val="en-US"/>
        </w:rPr>
        <w:t>arteria</w:t>
      </w:r>
      <w:proofErr w:type="spellEnd"/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 xml:space="preserve"> —</w:t>
      </w:r>
      <w:r w:rsidRPr="00573E91">
        <w:t xml:space="preserve"> буквально означает «шероховатое дыхательное горло» или «большая артерия»). Древние анатомы, таким образом, приписывали этим органам оди</w:t>
      </w:r>
      <w:r w:rsidRPr="00573E91">
        <w:softHyphen/>
        <w:t>наковые функции.</w:t>
      </w:r>
    </w:p>
    <w:p w:rsidR="00573E91" w:rsidRPr="00573E91" w:rsidRDefault="00573E91" w:rsidP="00573E91">
      <w:pPr>
        <w:ind w:left="340" w:right="57" w:firstLine="240"/>
      </w:pPr>
      <w:r w:rsidRPr="00573E91">
        <w:t>Стенки тоннеля мерцают от легких волн, бегущих снизу. Эти волны образуют ма</w:t>
      </w:r>
      <w:r w:rsidRPr="00573E91">
        <w:softHyphen/>
        <w:t>ленькие реснички, которые быстро-быстро, пятьсот раз в минуту, трепещут и постепен</w:t>
      </w:r>
      <w:r w:rsidRPr="00573E91">
        <w:softHyphen/>
        <w:t>но выталкивают прорвавшуюся сюда, через все барьеры, пыль. Без этих мерцательных ресничек в наших легких за всю жизнь скопилось бы полведра пыли! Длина трахеи при</w:t>
      </w:r>
      <w:r w:rsidRPr="00573E91">
        <w:softHyphen/>
        <w:t xml:space="preserve">мерно 15 см. На уровне 4-5 грудных позвонков трахея делится на два 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>бронха -</w:t>
      </w:r>
      <w:r w:rsidRPr="00573E91">
        <w:t xml:space="preserve"> правый и левый. Каждый бронх входит в легкое, где ветвится на мелкие бронхи, которые в свою очередь разветвляются на 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>бронхиолы</w:t>
      </w:r>
      <w:r w:rsidRPr="00573E91">
        <w:t xml:space="preserve"> толщиной 0,5 мм. Таких бронхиол около 25 млн. Каждая из них заканчивается ходами с группой воздушных мешочков. Они похожи на виноградинки и называются очень красиво - 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>альвеолы.</w:t>
      </w:r>
      <w:r w:rsidRPr="00573E91">
        <w:t xml:space="preserve"> Легкие можно сравнить со ска</w:t>
      </w:r>
      <w:r w:rsidRPr="00573E91">
        <w:softHyphen/>
        <w:t>зочным «виноградным деревом». Почему деревом, спросите вы? Трахея — «ствол этого дерева», а вот и две короткие толстые «ветки» — бронхи, которые отходят влево и впра</w:t>
      </w:r>
      <w:r w:rsidRPr="00573E91">
        <w:softHyphen/>
        <w:t xml:space="preserve">во. На них растут две большие, во всю грудь «кроны» — 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>легкие,</w:t>
      </w:r>
      <w:r w:rsidRPr="00573E91">
        <w:t xml:space="preserve"> состоящие из 3400 </w:t>
      </w:r>
      <w:proofErr w:type="gramStart"/>
      <w:r w:rsidRPr="00573E91">
        <w:t>млн</w:t>
      </w:r>
      <w:proofErr w:type="gramEnd"/>
      <w:r w:rsidRPr="00573E91">
        <w:t xml:space="preserve"> «ягодок» — альвеол.</w:t>
      </w:r>
    </w:p>
    <w:p w:rsidR="00573E91" w:rsidRPr="00573E91" w:rsidRDefault="00573E91" w:rsidP="00573E91">
      <w:pPr>
        <w:ind w:left="340" w:right="57" w:firstLine="240"/>
      </w:pPr>
      <w:r w:rsidRPr="00573E91">
        <w:t>А сейчас мы с вами врываемся в одну из альвеол. Ого, как она сразу раздулась! При сильном вдохе альвеолы растягиваются и могут покрыть площадь 150 м</w:t>
      </w:r>
      <w:proofErr w:type="gramStart"/>
      <w:r w:rsidRPr="00573E91">
        <w:rPr>
          <w:vertAlign w:val="superscript"/>
        </w:rPr>
        <w:t>2</w:t>
      </w:r>
      <w:proofErr w:type="gramEnd"/>
      <w:r w:rsidRPr="00573E91">
        <w:t>. Это в 75 раз больше, чем поверхность тела человека, площадь которого равна 2 м</w:t>
      </w:r>
      <w:proofErr w:type="gramStart"/>
      <w:r w:rsidRPr="00573E91">
        <w:rPr>
          <w:vertAlign w:val="superscript"/>
        </w:rPr>
        <w:t>2</w:t>
      </w:r>
      <w:proofErr w:type="gramEnd"/>
      <w:r w:rsidRPr="00573E91">
        <w:t xml:space="preserve">. Именно в них и происходит газообмен между окружающей средой и </w:t>
      </w:r>
      <w:proofErr w:type="spellStart"/>
      <w:r w:rsidRPr="00573E91">
        <w:t>кровыо</w:t>
      </w:r>
      <w:proofErr w:type="spellEnd"/>
      <w:r w:rsidRPr="00573E91">
        <w:t xml:space="preserve">. Альвеолы густо оплетены капиллярами. А стенки альвеол очень тонкие: они состоят только из одного слоя клеток. Стенки капилляров тоже состоят из одного слоя клеток. Все это создает </w:t>
      </w:r>
      <w:r w:rsidRPr="00573E91">
        <w:lastRenderedPageBreak/>
        <w:t>отличные условия для проникновения газов сквозь стенки капилляров и легочных пузырьков.</w:t>
      </w:r>
    </w:p>
    <w:p w:rsidR="00573E91" w:rsidRPr="00573E91" w:rsidRDefault="00573E91" w:rsidP="00573E91">
      <w:pPr>
        <w:ind w:left="340" w:right="57" w:firstLine="240"/>
      </w:pPr>
      <w:r w:rsidRPr="00573E91">
        <w:t xml:space="preserve">Легкие покрыты тончайшей пленкой - </w:t>
      </w:r>
      <w:r w:rsidRPr="00573E91">
        <w:rPr>
          <w:rFonts w:ascii="Times New Roman" w:hAnsi="Times New Roman" w:cs="Times New Roman"/>
          <w:b/>
          <w:bCs/>
          <w:i/>
          <w:iCs/>
          <w:sz w:val="13"/>
          <w:szCs w:val="13"/>
        </w:rPr>
        <w:t>плеврой.</w:t>
      </w:r>
      <w:r w:rsidRPr="00573E91">
        <w:t xml:space="preserve"> Она покрывает все легкое, переходит на грудную клетку и плотно облегчает ее внутреннюю поверхность. Таким образом, плев</w:t>
      </w:r>
      <w:r w:rsidRPr="00573E91">
        <w:softHyphen/>
        <w:t>ра двумя листками покрывает и легкое, и внутреннюю стенку грудной клетки. А между этими листками остается плевральная щель. А для чего она нужна? Об этом мы узнаем несколько позже.</w:t>
      </w:r>
    </w:p>
    <w:p w:rsidR="00573E91" w:rsidRPr="00573E91" w:rsidRDefault="00573E91" w:rsidP="00573E91">
      <w:pPr>
        <w:ind w:left="340" w:right="57"/>
      </w:pPr>
      <w:r w:rsidRPr="00573E91">
        <w:t>Но что это? Наша «виноградинка» - альвеола вдруг сжалась! Теперь обратно.</w:t>
      </w:r>
    </w:p>
    <w:p w:rsidR="00573E91" w:rsidRPr="00573E91" w:rsidRDefault="00573E91" w:rsidP="00573E91">
      <w:pPr>
        <w:ind w:left="340" w:right="57" w:firstLine="340"/>
      </w:pPr>
      <w:r w:rsidRPr="00573E91">
        <w:t>Раз «дерево» наше сказочное, то и корень у него не простой. Он не только петь, но и смеяться, и плакать, и кричать умеет. Ну, а как же это ему удается?</w:t>
      </w:r>
    </w:p>
    <w:p w:rsidR="00573E91" w:rsidRPr="00573E91" w:rsidRDefault="00573E91" w:rsidP="00573E91">
      <w:pPr>
        <w:ind w:left="340" w:right="57" w:firstLine="34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i/>
          <w:iCs/>
          <w:shd w:val="clear" w:color="auto" w:fill="FFFFFF"/>
        </w:rPr>
        <w:t>Учитель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демонстрирует модель гортани или обращается к таблице. Гортань пред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ставляет собой широкую трубку, суженную посередине, напоминает собой песочные часы. Она имеет очень сложное строение - состоит из большого количества хрящей и мышц, приводящих их </w:t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</w:rPr>
        <w:t>вдвижение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>. Сложность строения гортани обусловлена тем, что она, помимо проведения воздуха, самым непосредственным образом участвует в голосообразовании. Итак, нам сейчас предстоит провести небольшое исследова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ние, благодаря которому мы должны выяснить, как возникают звуки человеческой речи.</w:t>
      </w:r>
    </w:p>
    <w:p w:rsidR="00573E91" w:rsidRPr="00573E91" w:rsidRDefault="00573E91" w:rsidP="00573E91">
      <w:pPr>
        <w:ind w:left="340" w:right="57" w:firstLine="34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Организуется работа в классе с учебником и его рисунками по следующему пла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ну:</w:t>
      </w:r>
    </w:p>
    <w:p w:rsidR="00573E91" w:rsidRPr="00573E91" w:rsidRDefault="00573E91" w:rsidP="00374B7E">
      <w:pPr>
        <w:numPr>
          <w:ilvl w:val="0"/>
          <w:numId w:val="13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Рассмотрите на рис. 51 учебника с. 80 (Батуев А.С. и рис. 61 на с. 135 Колесов Д.В. и др.) строение гортани. Определите, какие ее образования участвуют в формировании звуков.</w:t>
      </w:r>
    </w:p>
    <w:p w:rsidR="00573E91" w:rsidRPr="00573E91" w:rsidRDefault="00573E91" w:rsidP="00374B7E">
      <w:pPr>
        <w:numPr>
          <w:ilvl w:val="0"/>
          <w:numId w:val="13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При каком положении голосовых связок и голосовой щели образуются зву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ки?</w:t>
      </w:r>
    </w:p>
    <w:p w:rsidR="00573E91" w:rsidRPr="00573E91" w:rsidRDefault="00573E91" w:rsidP="00374B7E">
      <w:pPr>
        <w:numPr>
          <w:ilvl w:val="0"/>
          <w:numId w:val="13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Приведите известные вам из жизни или самонаблюдений факты, говорящие о значении для речи различных органов ротовой и носовой полости.</w:t>
      </w:r>
    </w:p>
    <w:p w:rsidR="00573E91" w:rsidRPr="00573E91" w:rsidRDefault="00573E91" w:rsidP="00374B7E">
      <w:pPr>
        <w:numPr>
          <w:ilvl w:val="0"/>
          <w:numId w:val="13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Ответьте на вопросы: от чего зависят индивидуальные особенности голоса? Почему у женщин более высокий голос, чем у мужчин? Почему у детей более высокий голос, чем у взрослых?</w:t>
      </w:r>
    </w:p>
    <w:p w:rsidR="00573E91" w:rsidRPr="00573E91" w:rsidRDefault="00573E91" w:rsidP="00374B7E">
      <w:pPr>
        <w:numPr>
          <w:ilvl w:val="0"/>
          <w:numId w:val="13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С помощью учебника выясните, какие факторы приводят к заболеванию го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лосовых связок - ларингиту.</w:t>
      </w:r>
    </w:p>
    <w:p w:rsidR="00573E91" w:rsidRPr="00573E91" w:rsidRDefault="00573E91" w:rsidP="00374B7E">
      <w:pPr>
        <w:keepNext/>
        <w:keepLines/>
        <w:numPr>
          <w:ilvl w:val="0"/>
          <w:numId w:val="14"/>
        </w:numPr>
        <w:tabs>
          <w:tab w:val="left" w:pos="259"/>
        </w:tabs>
        <w:ind w:right="57"/>
        <w:outlineLvl w:val="7"/>
      </w:pPr>
      <w:bookmarkStart w:id="5" w:name="bookmark275"/>
      <w:r w:rsidRPr="00573E91">
        <w:rPr>
          <w:rFonts w:ascii="Times New Roman" w:hAnsi="Times New Roman" w:cs="Times New Roman"/>
        </w:rPr>
        <w:t>Общие выводы урока</w:t>
      </w:r>
      <w:bookmarkEnd w:id="5"/>
    </w:p>
    <w:p w:rsidR="00573E91" w:rsidRPr="00573E91" w:rsidRDefault="00573E91" w:rsidP="00374B7E">
      <w:pPr>
        <w:numPr>
          <w:ilvl w:val="0"/>
          <w:numId w:val="15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Дыхание - процесс обеспечения клеток организма кислородом, осуществле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 xml:space="preserve">ния </w:t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</w:rPr>
        <w:t>окислительно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>-восстановительных реакций, в результате которых выде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ляется энергия, необходимая для поддержания жизнедеятельности организ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ма, и выведения углекислого газа.</w:t>
      </w:r>
    </w:p>
    <w:p w:rsidR="00573E91" w:rsidRPr="00573E91" w:rsidRDefault="00573E91" w:rsidP="00374B7E">
      <w:pPr>
        <w:numPr>
          <w:ilvl w:val="0"/>
          <w:numId w:val="15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По способу снабжения тканей организма кислородом различают кожное, </w:t>
      </w:r>
      <w:proofErr w:type="spellStart"/>
      <w:proofErr w:type="gramStart"/>
      <w:r w:rsidRPr="00573E91">
        <w:rPr>
          <w:rFonts w:ascii="Times New Roman" w:eastAsia="Times New Roman" w:hAnsi="Times New Roman" w:cs="Times New Roman"/>
          <w:shd w:val="clear" w:color="auto" w:fill="FFFFFF"/>
        </w:rPr>
        <w:t>тра</w:t>
      </w:r>
      <w:proofErr w:type="spellEnd"/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</w:r>
      <w:proofErr w:type="spellStart"/>
      <w:r w:rsidRPr="00573E91">
        <w:rPr>
          <w:rFonts w:ascii="Times New Roman" w:eastAsia="Times New Roman" w:hAnsi="Times New Roman" w:cs="Times New Roman"/>
          <w:shd w:val="clear" w:color="auto" w:fill="FFFFFF"/>
        </w:rPr>
        <w:t>хейное</w:t>
      </w:r>
      <w:proofErr w:type="spellEnd"/>
      <w:proofErr w:type="gramEnd"/>
      <w:r w:rsidRPr="00573E91">
        <w:rPr>
          <w:rFonts w:ascii="Times New Roman" w:eastAsia="Times New Roman" w:hAnsi="Times New Roman" w:cs="Times New Roman"/>
          <w:shd w:val="clear" w:color="auto" w:fill="FFFFFF"/>
        </w:rPr>
        <w:t>, жаберное или легочное дыхание.</w:t>
      </w:r>
    </w:p>
    <w:p w:rsidR="00573E91" w:rsidRPr="00573E91" w:rsidRDefault="00573E91" w:rsidP="00374B7E">
      <w:pPr>
        <w:numPr>
          <w:ilvl w:val="0"/>
          <w:numId w:val="15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Дыхательная система человека состоит из воздухоносных путей (носовая по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лость, глотка, гортань, трахея, бронхи) и легких.</w:t>
      </w:r>
    </w:p>
    <w:p w:rsidR="00573E91" w:rsidRPr="00573E91" w:rsidRDefault="00573E91" w:rsidP="00374B7E">
      <w:pPr>
        <w:numPr>
          <w:ilvl w:val="0"/>
          <w:numId w:val="15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В носовой полости воздух очищается, обеззараживается, увлажняется и со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гревается, в легких происходит газообмен.</w:t>
      </w:r>
    </w:p>
    <w:p w:rsidR="00573E91" w:rsidRPr="00573E91" w:rsidRDefault="00573E91" w:rsidP="00374B7E">
      <w:pPr>
        <w:numPr>
          <w:ilvl w:val="0"/>
          <w:numId w:val="15"/>
        </w:numPr>
        <w:tabs>
          <w:tab w:val="left" w:pos="511"/>
        </w:tabs>
        <w:ind w:right="57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>Гортань является не только органом проведения воздуха, она участвует в го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softHyphen/>
        <w:t>лосообразовании.</w:t>
      </w:r>
    </w:p>
    <w:p w:rsidR="00573E91" w:rsidRPr="00573E91" w:rsidRDefault="00573E91" w:rsidP="00374B7E">
      <w:pPr>
        <w:keepNext/>
        <w:keepLines/>
        <w:numPr>
          <w:ilvl w:val="0"/>
          <w:numId w:val="14"/>
        </w:numPr>
        <w:tabs>
          <w:tab w:val="left" w:pos="259"/>
        </w:tabs>
        <w:ind w:right="57"/>
        <w:outlineLvl w:val="7"/>
      </w:pPr>
      <w:bookmarkStart w:id="6" w:name="bookmark276"/>
      <w:r w:rsidRPr="00573E91">
        <w:rPr>
          <w:rFonts w:ascii="Times New Roman" w:hAnsi="Times New Roman" w:cs="Times New Roman"/>
        </w:rPr>
        <w:t>Закрепление изученного материала</w:t>
      </w:r>
      <w:bookmarkEnd w:id="6"/>
    </w:p>
    <w:p w:rsidR="00573E91" w:rsidRPr="00573E91" w:rsidRDefault="00573E91" w:rsidP="00573E91">
      <w:pPr>
        <w:ind w:left="340" w:right="57" w:firstLine="340"/>
        <w:rPr>
          <w:rFonts w:ascii="Times New Roman" w:eastAsia="Times New Roman" w:hAnsi="Times New Roman" w:cs="Times New Roman"/>
          <w:color w:val="auto"/>
        </w:rPr>
      </w:pPr>
      <w:r w:rsidRPr="00573E91">
        <w:rPr>
          <w:rFonts w:ascii="Times New Roman" w:eastAsia="Times New Roman" w:hAnsi="Times New Roman" w:cs="Times New Roman"/>
          <w:shd w:val="clear" w:color="auto" w:fill="FFFFFF"/>
        </w:rPr>
        <w:t xml:space="preserve">Из перечня органов дыхательной системы (1-10) выберите правильные полные ответы на вопросы </w:t>
      </w:r>
      <w:r w:rsidRPr="00573E91">
        <w:rPr>
          <w:rFonts w:ascii="Times New Roman" w:eastAsia="Times New Roman" w:hAnsi="Times New Roman" w:cs="Times New Roman"/>
          <w:b/>
          <w:bCs/>
          <w:shd w:val="clear" w:color="auto" w:fill="FFFFFF"/>
        </w:rPr>
        <w:t>(</w:t>
      </w:r>
      <w:r w:rsidRPr="00573E91">
        <w:rPr>
          <w:rFonts w:ascii="Times New Roman" w:eastAsia="Times New Roman" w:hAnsi="Times New Roman" w:cs="Times New Roman"/>
          <w:b/>
          <w:bCs/>
          <w:shd w:val="clear" w:color="auto" w:fill="FFFFFF"/>
          <w:lang w:val="en-US"/>
        </w:rPr>
        <w:t>I</w:t>
      </w:r>
      <w:r w:rsidRPr="00573E91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—XII) </w:t>
      </w:r>
      <w:r w:rsidRPr="00573E91">
        <w:rPr>
          <w:rFonts w:ascii="Times New Roman" w:eastAsia="Times New Roman" w:hAnsi="Times New Roman" w:cs="Times New Roman"/>
          <w:shd w:val="clear" w:color="auto" w:fill="FFFFFF"/>
        </w:rPr>
        <w:t>и зашифруйте их.</w:t>
      </w:r>
    </w:p>
    <w:p w:rsidR="00573E91" w:rsidRPr="00573E91" w:rsidRDefault="00573E91" w:rsidP="00374B7E">
      <w:pPr>
        <w:numPr>
          <w:ilvl w:val="0"/>
          <w:numId w:val="16"/>
        </w:numPr>
        <w:tabs>
          <w:tab w:val="left" w:pos="511"/>
          <w:tab w:val="left" w:pos="3234"/>
        </w:tabs>
        <w:ind w:right="57"/>
      </w:pPr>
      <w:r w:rsidRPr="00573E91">
        <w:t>Слизистая оболочка.</w:t>
      </w:r>
      <w:r w:rsidRPr="00573E91">
        <w:tab/>
        <w:t>6. Надгортанник.</w:t>
      </w:r>
    </w:p>
    <w:p w:rsidR="00573E91" w:rsidRPr="00573E91" w:rsidRDefault="00573E91" w:rsidP="00374B7E">
      <w:pPr>
        <w:numPr>
          <w:ilvl w:val="0"/>
          <w:numId w:val="16"/>
        </w:numPr>
        <w:tabs>
          <w:tab w:val="left" w:pos="511"/>
          <w:tab w:val="left" w:pos="3234"/>
        </w:tabs>
        <w:ind w:right="57"/>
      </w:pPr>
      <w:r w:rsidRPr="00573E91">
        <w:t>Легочные пузырьки.</w:t>
      </w:r>
      <w:r w:rsidRPr="00573E91">
        <w:tab/>
        <w:t>7. Гортань.</w:t>
      </w:r>
    </w:p>
    <w:p w:rsidR="00573E91" w:rsidRPr="00573E91" w:rsidRDefault="00573E91" w:rsidP="00374B7E">
      <w:pPr>
        <w:numPr>
          <w:ilvl w:val="0"/>
          <w:numId w:val="16"/>
        </w:numPr>
        <w:tabs>
          <w:tab w:val="left" w:pos="511"/>
          <w:tab w:val="left" w:pos="3234"/>
          <w:tab w:val="right" w:pos="4874"/>
        </w:tabs>
        <w:ind w:right="57"/>
      </w:pPr>
      <w:r w:rsidRPr="00573E91">
        <w:t>Легкие.</w:t>
      </w:r>
      <w:r w:rsidRPr="00573E91">
        <w:tab/>
        <w:t>8. Хрящевые</w:t>
      </w:r>
      <w:r w:rsidRPr="00573E91">
        <w:tab/>
        <w:t>полукольца.</w:t>
      </w:r>
    </w:p>
    <w:p w:rsidR="00573E91" w:rsidRPr="00573E91" w:rsidRDefault="00573E91" w:rsidP="00374B7E">
      <w:pPr>
        <w:numPr>
          <w:ilvl w:val="0"/>
          <w:numId w:val="16"/>
        </w:numPr>
        <w:tabs>
          <w:tab w:val="left" w:pos="511"/>
          <w:tab w:val="left" w:pos="3234"/>
        </w:tabs>
        <w:ind w:right="57"/>
      </w:pPr>
      <w:r w:rsidRPr="00573E91">
        <w:t>Бронхит.</w:t>
      </w:r>
      <w:r w:rsidRPr="00573E91">
        <w:tab/>
        <w:t>9. Плевра.</w:t>
      </w:r>
    </w:p>
    <w:p w:rsidR="00573E91" w:rsidRPr="00573E91" w:rsidRDefault="00573E91" w:rsidP="00374B7E">
      <w:pPr>
        <w:numPr>
          <w:ilvl w:val="0"/>
          <w:numId w:val="16"/>
        </w:numPr>
        <w:tabs>
          <w:tab w:val="left" w:pos="511"/>
          <w:tab w:val="left" w:pos="3234"/>
        </w:tabs>
        <w:ind w:right="57"/>
      </w:pPr>
      <w:r w:rsidRPr="00573E91">
        <w:t>Трахея.</w:t>
      </w:r>
      <w:r w:rsidRPr="00573E91">
        <w:tab/>
        <w:t>10. Носовая полость.</w:t>
      </w:r>
      <w:r w:rsidRPr="00573E91">
        <w:br w:type="page"/>
      </w:r>
    </w:p>
    <w:p w:rsidR="00573E91" w:rsidRPr="00573E91" w:rsidRDefault="00573E91" w:rsidP="00374B7E">
      <w:pPr>
        <w:numPr>
          <w:ilvl w:val="0"/>
          <w:numId w:val="17"/>
        </w:numPr>
        <w:tabs>
          <w:tab w:val="left" w:pos="280"/>
        </w:tabs>
        <w:ind w:right="57"/>
      </w:pPr>
      <w:r w:rsidRPr="00573E91">
        <w:rPr>
          <w:rFonts w:ascii="Times New Roman" w:hAnsi="Times New Roman" w:cs="Times New Roman"/>
          <w:sz w:val="13"/>
          <w:szCs w:val="13"/>
        </w:rPr>
        <w:lastRenderedPageBreak/>
        <w:t>Не пропускает пищу в гортань</w:t>
      </w:r>
    </w:p>
    <w:p w:rsidR="00573E91" w:rsidRPr="00573E91" w:rsidRDefault="00573E91" w:rsidP="00374B7E">
      <w:pPr>
        <w:numPr>
          <w:ilvl w:val="0"/>
          <w:numId w:val="17"/>
        </w:numPr>
        <w:tabs>
          <w:tab w:val="left" w:pos="280"/>
        </w:tabs>
        <w:ind w:right="57"/>
      </w:pPr>
      <w:r>
        <w:rPr>
          <w:noProof/>
        </w:rPr>
        <mc:AlternateContent>
          <mc:Choice Requires="wps">
            <w:drawing>
              <wp:anchor distT="0" distB="354965" distL="113030" distR="63500" simplePos="0" relativeHeight="251659264" behindDoc="1" locked="0" layoutInCell="1" allowOverlap="1">
                <wp:simplePos x="0" y="0"/>
                <wp:positionH relativeFrom="margin">
                  <wp:posOffset>1825625</wp:posOffset>
                </wp:positionH>
                <wp:positionV relativeFrom="margin">
                  <wp:posOffset>331470</wp:posOffset>
                </wp:positionV>
                <wp:extent cx="1734820" cy="894080"/>
                <wp:effectExtent l="0" t="0" r="0" b="127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4820" cy="894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3E91" w:rsidRDefault="00573E91" w:rsidP="00374B7E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08"/>
                              </w:tabs>
                              <w:spacing w:line="176" w:lineRule="exact"/>
                              <w:ind w:left="180"/>
                              <w:jc w:val="both"/>
                            </w:pPr>
                            <w:r>
                              <w:rPr>
                                <w:rStyle w:val="60ptExact"/>
                                <w:rFonts w:eastAsia="Courier New"/>
                                <w:b w:val="0"/>
                                <w:bCs w:val="0"/>
                              </w:rPr>
                              <w:t>Внутри содержит голосовые связки.</w:t>
                            </w:r>
                          </w:p>
                          <w:p w:rsidR="00573E91" w:rsidRDefault="00573E91" w:rsidP="00374B7E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57"/>
                              </w:tabs>
                              <w:spacing w:line="176" w:lineRule="exact"/>
                              <w:ind w:left="180" w:right="20"/>
                              <w:jc w:val="both"/>
                            </w:pPr>
                            <w:r>
                              <w:rPr>
                                <w:rStyle w:val="60ptExact"/>
                                <w:rFonts w:eastAsia="Courier New"/>
                                <w:b w:val="0"/>
                                <w:bCs w:val="0"/>
                              </w:rPr>
                              <w:t>Самая длинная часть воздухоносного пути.</w:t>
                            </w:r>
                          </w:p>
                          <w:p w:rsidR="00573E91" w:rsidRDefault="00573E91" w:rsidP="00374B7E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49"/>
                              </w:tabs>
                              <w:spacing w:line="176" w:lineRule="exact"/>
                              <w:ind w:left="180" w:right="20"/>
                              <w:jc w:val="both"/>
                            </w:pPr>
                            <w:r>
                              <w:rPr>
                                <w:rStyle w:val="60ptExact"/>
                                <w:rFonts w:eastAsia="Courier New"/>
                                <w:b w:val="0"/>
                                <w:bCs w:val="0"/>
                              </w:rPr>
                              <w:t>Путь вдыхаемого воздуха после гортани до легочных капилляров (последова</w:t>
                            </w:r>
                            <w:r>
                              <w:rPr>
                                <w:rStyle w:val="60ptExact"/>
                                <w:rFonts w:eastAsia="Courier New"/>
                                <w:b w:val="0"/>
                                <w:bCs w:val="0"/>
                              </w:rPr>
                              <w:softHyphen/>
                              <w:t>тельно).</w:t>
                            </w:r>
                          </w:p>
                          <w:p w:rsidR="00573E91" w:rsidRDefault="00573E91" w:rsidP="00374B7E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46"/>
                              </w:tabs>
                              <w:spacing w:line="176" w:lineRule="exact"/>
                              <w:ind w:left="180" w:right="20"/>
                              <w:jc w:val="both"/>
                            </w:pPr>
                            <w:r>
                              <w:rPr>
                                <w:rStyle w:val="60ptExact"/>
                                <w:rFonts w:eastAsia="Courier New"/>
                                <w:b w:val="0"/>
                                <w:bCs w:val="0"/>
                              </w:rPr>
                              <w:t>Место газообмена между легкими и кровью.</w:t>
                            </w:r>
                          </w:p>
                          <w:p w:rsidR="00573E91" w:rsidRDefault="00573E91" w:rsidP="00374B7E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57"/>
                              </w:tabs>
                              <w:spacing w:line="176" w:lineRule="exact"/>
                              <w:ind w:left="180"/>
                              <w:jc w:val="both"/>
                            </w:pPr>
                            <w:r>
                              <w:rPr>
                                <w:rStyle w:val="60ptExact"/>
                                <w:rFonts w:eastAsia="Courier New"/>
                                <w:b w:val="0"/>
                                <w:bCs w:val="0"/>
                              </w:rPr>
                              <w:t>Место диффузии газов.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3.75pt;margin-top:26.1pt;width:136.6pt;height:70.4pt;z-index:-251657216;visibility:visible;mso-wrap-style:square;mso-width-percent:0;mso-height-percent:0;mso-wrap-distance-left:8.9pt;mso-wrap-distance-top:0;mso-wrap-distance-right:5pt;mso-wrap-distance-bottom:27.9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JyugIAAKk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" filled="f" stroked="f">
                <v:textbox style="mso-fit-shape-to-text:t" inset="0,0,0,0">
                  <w:txbxContent>
                    <w:p w:rsidR="00573E91" w:rsidRDefault="00573E91" w:rsidP="00374B7E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508"/>
                        </w:tabs>
                        <w:spacing w:line="176" w:lineRule="exact"/>
                        <w:ind w:left="180"/>
                        <w:jc w:val="both"/>
                      </w:pPr>
                      <w:r>
                        <w:rPr>
                          <w:rStyle w:val="60ptExact"/>
                          <w:rFonts w:eastAsia="Courier New"/>
                          <w:b w:val="0"/>
                          <w:bCs w:val="0"/>
                        </w:rPr>
                        <w:t>Внутри содержит голосовые связки.</w:t>
                      </w:r>
                    </w:p>
                    <w:p w:rsidR="00573E91" w:rsidRDefault="00573E91" w:rsidP="00374B7E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457"/>
                        </w:tabs>
                        <w:spacing w:line="176" w:lineRule="exact"/>
                        <w:ind w:left="180" w:right="20"/>
                        <w:jc w:val="both"/>
                      </w:pPr>
                      <w:r>
                        <w:rPr>
                          <w:rStyle w:val="60ptExact"/>
                          <w:rFonts w:eastAsia="Courier New"/>
                          <w:b w:val="0"/>
                          <w:bCs w:val="0"/>
                        </w:rPr>
                        <w:t>Самая длинная часть воздухоносного пути.</w:t>
                      </w:r>
                    </w:p>
                    <w:p w:rsidR="00573E91" w:rsidRDefault="00573E91" w:rsidP="00374B7E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49"/>
                        </w:tabs>
                        <w:spacing w:line="176" w:lineRule="exact"/>
                        <w:ind w:left="180" w:right="20"/>
                        <w:jc w:val="both"/>
                      </w:pPr>
                      <w:r>
                        <w:rPr>
                          <w:rStyle w:val="60ptExact"/>
                          <w:rFonts w:eastAsia="Courier New"/>
                          <w:b w:val="0"/>
                          <w:bCs w:val="0"/>
                        </w:rPr>
                        <w:t>Путь вдыхаемого воздуха после гортани до легочных капилляров (последова</w:t>
                      </w:r>
                      <w:r>
                        <w:rPr>
                          <w:rStyle w:val="60ptExact"/>
                          <w:rFonts w:eastAsia="Courier New"/>
                          <w:b w:val="0"/>
                          <w:bCs w:val="0"/>
                        </w:rPr>
                        <w:softHyphen/>
                        <w:t>тельно).</w:t>
                      </w:r>
                    </w:p>
                    <w:p w:rsidR="00573E91" w:rsidRDefault="00573E91" w:rsidP="00374B7E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446"/>
                        </w:tabs>
                        <w:spacing w:line="176" w:lineRule="exact"/>
                        <w:ind w:left="180" w:right="20"/>
                        <w:jc w:val="both"/>
                      </w:pPr>
                      <w:r>
                        <w:rPr>
                          <w:rStyle w:val="60ptExact"/>
                          <w:rFonts w:eastAsia="Courier New"/>
                          <w:b w:val="0"/>
                          <w:bCs w:val="0"/>
                        </w:rPr>
                        <w:t>Место газообмена между легкими и кровью.</w:t>
                      </w:r>
                    </w:p>
                    <w:p w:rsidR="00573E91" w:rsidRDefault="00573E91" w:rsidP="00374B7E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457"/>
                        </w:tabs>
                        <w:spacing w:line="176" w:lineRule="exact"/>
                        <w:ind w:left="180"/>
                        <w:jc w:val="both"/>
                      </w:pPr>
                      <w:r>
                        <w:rPr>
                          <w:rStyle w:val="60ptExact"/>
                          <w:rFonts w:eastAsia="Courier New"/>
                          <w:b w:val="0"/>
                          <w:bCs w:val="0"/>
                        </w:rPr>
                        <w:t>Место диффузии газов.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573E91">
        <w:rPr>
          <w:rFonts w:ascii="Times New Roman" w:hAnsi="Times New Roman" w:cs="Times New Roman"/>
          <w:sz w:val="13"/>
          <w:szCs w:val="13"/>
        </w:rPr>
        <w:t>Не дают трахее сужаться.</w:t>
      </w:r>
    </w:p>
    <w:p w:rsidR="00573E91" w:rsidRPr="00573E91" w:rsidRDefault="00573E91" w:rsidP="00374B7E">
      <w:pPr>
        <w:numPr>
          <w:ilvl w:val="0"/>
          <w:numId w:val="17"/>
        </w:numPr>
        <w:tabs>
          <w:tab w:val="left" w:pos="280"/>
        </w:tabs>
        <w:ind w:right="57"/>
      </w:pPr>
      <w:r w:rsidRPr="00573E91">
        <w:rPr>
          <w:rFonts w:ascii="Times New Roman" w:hAnsi="Times New Roman" w:cs="Times New Roman"/>
          <w:sz w:val="13"/>
          <w:szCs w:val="13"/>
        </w:rPr>
        <w:t>Очищает вдыхаемый воздух от пыли и микробов, согревает его.</w:t>
      </w:r>
    </w:p>
    <w:p w:rsidR="00573E91" w:rsidRPr="00573E91" w:rsidRDefault="00573E91" w:rsidP="00374B7E">
      <w:pPr>
        <w:numPr>
          <w:ilvl w:val="0"/>
          <w:numId w:val="17"/>
        </w:numPr>
        <w:tabs>
          <w:tab w:val="left" w:pos="280"/>
        </w:tabs>
        <w:ind w:right="57"/>
      </w:pPr>
      <w:r w:rsidRPr="00573E91">
        <w:rPr>
          <w:rFonts w:ascii="Times New Roman" w:hAnsi="Times New Roman" w:cs="Times New Roman"/>
          <w:sz w:val="13"/>
          <w:szCs w:val="13"/>
        </w:rPr>
        <w:t>Поверхностный слой воздухоносных путей,</w:t>
      </w:r>
    </w:p>
    <w:p w:rsidR="00573E91" w:rsidRPr="00573E91" w:rsidRDefault="00573E91" w:rsidP="00374B7E">
      <w:pPr>
        <w:numPr>
          <w:ilvl w:val="0"/>
          <w:numId w:val="17"/>
        </w:numPr>
        <w:tabs>
          <w:tab w:val="left" w:pos="280"/>
        </w:tabs>
        <w:ind w:right="57"/>
      </w:pPr>
      <w:r w:rsidRPr="00573E91">
        <w:rPr>
          <w:rFonts w:ascii="Times New Roman" w:hAnsi="Times New Roman" w:cs="Times New Roman"/>
          <w:sz w:val="13"/>
          <w:szCs w:val="13"/>
        </w:rPr>
        <w:t>Начальная часть воздухоносного пути.</w:t>
      </w:r>
    </w:p>
    <w:p w:rsidR="00573E91" w:rsidRPr="00573E91" w:rsidRDefault="00573E91" w:rsidP="00374B7E">
      <w:pPr>
        <w:numPr>
          <w:ilvl w:val="0"/>
          <w:numId w:val="17"/>
        </w:numPr>
        <w:tabs>
          <w:tab w:val="left" w:pos="280"/>
        </w:tabs>
        <w:ind w:right="57"/>
      </w:pPr>
      <w:r w:rsidRPr="00573E91">
        <w:rPr>
          <w:rFonts w:ascii="Times New Roman" w:hAnsi="Times New Roman" w:cs="Times New Roman"/>
          <w:sz w:val="13"/>
          <w:szCs w:val="13"/>
        </w:rPr>
        <w:t>Выстилает наружную поверхность лег</w:t>
      </w:r>
      <w:r w:rsidRPr="00573E91">
        <w:rPr>
          <w:rFonts w:ascii="Times New Roman" w:hAnsi="Times New Roman" w:cs="Times New Roman"/>
          <w:sz w:val="13"/>
          <w:szCs w:val="13"/>
        </w:rPr>
        <w:softHyphen/>
        <w:t>ких.</w:t>
      </w:r>
    </w:p>
    <w:p w:rsidR="00573E91" w:rsidRPr="00573E91" w:rsidRDefault="00573E91" w:rsidP="00374B7E">
      <w:pPr>
        <w:numPr>
          <w:ilvl w:val="0"/>
          <w:numId w:val="17"/>
        </w:numPr>
        <w:tabs>
          <w:tab w:val="left" w:pos="283"/>
        </w:tabs>
        <w:ind w:right="57"/>
      </w:pPr>
      <w:r w:rsidRPr="00573E91">
        <w:rPr>
          <w:rFonts w:ascii="Times New Roman" w:hAnsi="Times New Roman" w:cs="Times New Roman"/>
          <w:sz w:val="13"/>
          <w:szCs w:val="13"/>
        </w:rPr>
        <w:t>Покрывает стенку грудной полости изнутри.</w:t>
      </w:r>
    </w:p>
    <w:p w:rsidR="00573E91" w:rsidRPr="00573E91" w:rsidRDefault="00573E91" w:rsidP="00374B7E">
      <w:pPr>
        <w:numPr>
          <w:ilvl w:val="0"/>
          <w:numId w:val="18"/>
        </w:numPr>
        <w:tabs>
          <w:tab w:val="left" w:pos="352"/>
        </w:tabs>
        <w:ind w:right="57"/>
      </w:pPr>
      <w:bookmarkStart w:id="7" w:name="bookmark277"/>
      <w:r w:rsidRPr="00573E91">
        <w:rPr>
          <w:rFonts w:ascii="Times New Roman" w:hAnsi="Times New Roman" w:cs="Times New Roman"/>
          <w:b/>
          <w:bCs/>
          <w:sz w:val="17"/>
          <w:szCs w:val="17"/>
        </w:rPr>
        <w:t xml:space="preserve">Домашнее задание </w:t>
      </w:r>
      <w:r w:rsidRPr="00573E91">
        <w:rPr>
          <w:rFonts w:ascii="Times New Roman" w:hAnsi="Times New Roman" w:cs="Times New Roman"/>
          <w:sz w:val="15"/>
          <w:szCs w:val="15"/>
        </w:rPr>
        <w:t>Уч. Б.: § 24, заполнить таблицу «Органы дыхания». Уч. К.:§ 26 (с. 132-137).</w:t>
      </w:r>
      <w:bookmarkEnd w:id="7"/>
    </w:p>
    <w:p w:rsidR="00573E91" w:rsidRPr="00573E91" w:rsidRDefault="00573E91" w:rsidP="00573E91">
      <w:pPr>
        <w:ind w:left="340" w:right="57"/>
      </w:pPr>
      <w:bookmarkStart w:id="8" w:name="bookmark278"/>
      <w:r w:rsidRPr="00573E91">
        <w:rPr>
          <w:rFonts w:ascii="Times New Roman" w:hAnsi="Times New Roman" w:cs="Times New Roman"/>
          <w:sz w:val="15"/>
          <w:szCs w:val="15"/>
        </w:rPr>
        <w:t>Уч. Д.: §23.</w:t>
      </w:r>
      <w:bookmarkEnd w:id="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8"/>
        <w:gridCol w:w="662"/>
        <w:gridCol w:w="3193"/>
      </w:tblGrid>
      <w:tr w:rsidR="00573E91" w:rsidRPr="00573E91" w:rsidTr="00C6369C">
        <w:trPr>
          <w:trHeight w:hRule="exact" w:val="223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E91" w:rsidRPr="00573E91" w:rsidRDefault="00573E91" w:rsidP="00573E91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  <w:color w:val="auto"/>
              </w:rPr>
            </w:pPr>
            <w:r w:rsidRPr="00573E9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Органы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3E91" w:rsidRPr="00573E91" w:rsidRDefault="00573E91" w:rsidP="00573E91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  <w:color w:val="auto"/>
              </w:rPr>
            </w:pPr>
            <w:r w:rsidRPr="00573E9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Функция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3E91" w:rsidRPr="00573E91" w:rsidRDefault="00573E91" w:rsidP="00573E91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  <w:color w:val="auto"/>
              </w:rPr>
            </w:pPr>
            <w:r w:rsidRPr="00573E9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Соответствие строения органа выполняемой функции</w:t>
            </w:r>
          </w:p>
        </w:tc>
      </w:tr>
      <w:tr w:rsidR="00573E91" w:rsidRPr="00573E91" w:rsidTr="00C6369C">
        <w:trPr>
          <w:trHeight w:hRule="exact" w:val="709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E91" w:rsidRPr="00573E91" w:rsidRDefault="00573E91" w:rsidP="00374B7E">
            <w:pPr>
              <w:framePr w:w="5854" w:wrap="notBeside" w:vAnchor="text" w:hAnchor="text" w:xAlign="center" w:y="1"/>
              <w:numPr>
                <w:ilvl w:val="0"/>
                <w:numId w:val="19"/>
              </w:numPr>
              <w:tabs>
                <w:tab w:val="left" w:pos="115"/>
              </w:tabs>
              <w:ind w:right="57"/>
              <w:rPr>
                <w:rFonts w:ascii="Times New Roman" w:eastAsia="Times New Roman" w:hAnsi="Times New Roman" w:cs="Times New Roman"/>
                <w:color w:val="auto"/>
              </w:rPr>
            </w:pPr>
            <w:r w:rsidRPr="00573E91">
              <w:rPr>
                <w:rFonts w:ascii="Times New Roman" w:eastAsia="Times New Roman" w:hAnsi="Times New Roman" w:cs="Times New Roman"/>
                <w:shd w:val="clear" w:color="auto" w:fill="FFFFFF"/>
              </w:rPr>
              <w:t>Носовая полость</w:t>
            </w:r>
          </w:p>
          <w:p w:rsidR="00573E91" w:rsidRPr="00573E91" w:rsidRDefault="00573E91" w:rsidP="00374B7E">
            <w:pPr>
              <w:framePr w:w="5854" w:wrap="notBeside" w:vAnchor="text" w:hAnchor="text" w:xAlign="center" w:y="1"/>
              <w:numPr>
                <w:ilvl w:val="0"/>
                <w:numId w:val="19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  <w:color w:val="auto"/>
              </w:rPr>
            </w:pPr>
            <w:r w:rsidRPr="00573E91">
              <w:rPr>
                <w:rFonts w:ascii="Times New Roman" w:eastAsia="Times New Roman" w:hAnsi="Times New Roman" w:cs="Times New Roman"/>
                <w:shd w:val="clear" w:color="auto" w:fill="FFFFFF"/>
              </w:rPr>
              <w:t>Гортань</w:t>
            </w:r>
          </w:p>
          <w:p w:rsidR="00573E91" w:rsidRPr="00573E91" w:rsidRDefault="00573E91" w:rsidP="00374B7E">
            <w:pPr>
              <w:framePr w:w="5854" w:wrap="notBeside" w:vAnchor="text" w:hAnchor="text" w:xAlign="center" w:y="1"/>
              <w:numPr>
                <w:ilvl w:val="0"/>
                <w:numId w:val="19"/>
              </w:numPr>
              <w:tabs>
                <w:tab w:val="left" w:pos="122"/>
              </w:tabs>
              <w:ind w:right="57"/>
              <w:rPr>
                <w:rFonts w:ascii="Times New Roman" w:eastAsia="Times New Roman" w:hAnsi="Times New Roman" w:cs="Times New Roman"/>
                <w:color w:val="auto"/>
              </w:rPr>
            </w:pPr>
            <w:r w:rsidRPr="00573E91">
              <w:rPr>
                <w:rFonts w:ascii="Times New Roman" w:eastAsia="Times New Roman" w:hAnsi="Times New Roman" w:cs="Times New Roman"/>
                <w:shd w:val="clear" w:color="auto" w:fill="FFFFFF"/>
              </w:rPr>
              <w:t>Трахея</w:t>
            </w:r>
          </w:p>
          <w:p w:rsidR="00573E91" w:rsidRPr="00573E91" w:rsidRDefault="00573E91" w:rsidP="00374B7E">
            <w:pPr>
              <w:framePr w:w="5854" w:wrap="notBeside" w:vAnchor="text" w:hAnchor="text" w:xAlign="center" w:y="1"/>
              <w:numPr>
                <w:ilvl w:val="0"/>
                <w:numId w:val="19"/>
              </w:numPr>
              <w:tabs>
                <w:tab w:val="left" w:pos="126"/>
              </w:tabs>
              <w:ind w:right="57"/>
              <w:rPr>
                <w:rFonts w:ascii="Times New Roman" w:eastAsia="Times New Roman" w:hAnsi="Times New Roman" w:cs="Times New Roman"/>
                <w:color w:val="auto"/>
              </w:rPr>
            </w:pPr>
            <w:r w:rsidRPr="00573E91">
              <w:rPr>
                <w:rFonts w:ascii="Times New Roman" w:eastAsia="Times New Roman" w:hAnsi="Times New Roman" w:cs="Times New Roman"/>
                <w:shd w:val="clear" w:color="auto" w:fill="FFFFFF"/>
              </w:rPr>
              <w:t>Легочный пузырек (альвеола)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3E91" w:rsidRPr="00573E91" w:rsidRDefault="00573E91" w:rsidP="00573E91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E91" w:rsidRPr="00573E91" w:rsidRDefault="00573E91" w:rsidP="00573E91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DE31B9" w:rsidRPr="00573E91" w:rsidRDefault="00DE31B9" w:rsidP="00573E91"/>
    <w:sectPr w:rsidR="00DE31B9" w:rsidRPr="00573E91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B7E" w:rsidRDefault="00374B7E">
      <w:r>
        <w:separator/>
      </w:r>
    </w:p>
  </w:endnote>
  <w:endnote w:type="continuationSeparator" w:id="0">
    <w:p w:rsidR="00374B7E" w:rsidRDefault="00374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B7E" w:rsidRDefault="00374B7E">
      <w:r>
        <w:separator/>
      </w:r>
    </w:p>
  </w:footnote>
  <w:footnote w:type="continuationSeparator" w:id="0">
    <w:p w:rsidR="00374B7E" w:rsidRDefault="00374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7473376" wp14:editId="718E06A3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B2F"/>
    <w:multiLevelType w:val="multilevel"/>
    <w:tmpl w:val="69B83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D90DCF"/>
    <w:multiLevelType w:val="multilevel"/>
    <w:tmpl w:val="04F20D5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466C70"/>
    <w:multiLevelType w:val="multilevel"/>
    <w:tmpl w:val="AA1A1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375E0C"/>
    <w:multiLevelType w:val="multilevel"/>
    <w:tmpl w:val="81E81190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E02AED"/>
    <w:multiLevelType w:val="multilevel"/>
    <w:tmpl w:val="E01C0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093F23"/>
    <w:multiLevelType w:val="multilevel"/>
    <w:tmpl w:val="E524176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BA083E"/>
    <w:multiLevelType w:val="multilevel"/>
    <w:tmpl w:val="E9ACED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6E6028"/>
    <w:multiLevelType w:val="multilevel"/>
    <w:tmpl w:val="332C78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1E269D"/>
    <w:multiLevelType w:val="multilevel"/>
    <w:tmpl w:val="186683D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E75131"/>
    <w:multiLevelType w:val="multilevel"/>
    <w:tmpl w:val="23340DD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1E2C01"/>
    <w:multiLevelType w:val="multilevel"/>
    <w:tmpl w:val="C2C23178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3D3187"/>
    <w:multiLevelType w:val="multilevel"/>
    <w:tmpl w:val="78FE4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CC270C"/>
    <w:multiLevelType w:val="multilevel"/>
    <w:tmpl w:val="51467B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6D7396"/>
    <w:multiLevelType w:val="multilevel"/>
    <w:tmpl w:val="365A7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D966DA"/>
    <w:multiLevelType w:val="multilevel"/>
    <w:tmpl w:val="FE9C4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0D63DE"/>
    <w:multiLevelType w:val="multilevel"/>
    <w:tmpl w:val="05A4B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BA7A5E"/>
    <w:multiLevelType w:val="multilevel"/>
    <w:tmpl w:val="880462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CE1EC1"/>
    <w:multiLevelType w:val="multilevel"/>
    <w:tmpl w:val="3356DA6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14"/>
  </w:num>
  <w:num w:numId="7">
    <w:abstractNumId w:val="2"/>
  </w:num>
  <w:num w:numId="8">
    <w:abstractNumId w:val="12"/>
  </w:num>
  <w:num w:numId="9">
    <w:abstractNumId w:val="16"/>
  </w:num>
  <w:num w:numId="10">
    <w:abstractNumId w:val="18"/>
  </w:num>
  <w:num w:numId="11">
    <w:abstractNumId w:val="8"/>
  </w:num>
  <w:num w:numId="12">
    <w:abstractNumId w:val="17"/>
  </w:num>
  <w:num w:numId="13">
    <w:abstractNumId w:val="15"/>
  </w:num>
  <w:num w:numId="14">
    <w:abstractNumId w:val="10"/>
  </w:num>
  <w:num w:numId="15">
    <w:abstractNumId w:val="0"/>
  </w:num>
  <w:num w:numId="16">
    <w:abstractNumId w:val="7"/>
  </w:num>
  <w:num w:numId="17">
    <w:abstractNumId w:val="13"/>
  </w:num>
  <w:num w:numId="18">
    <w:abstractNumId w:val="11"/>
  </w:num>
  <w:num w:numId="19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A5812"/>
    <w:rsid w:val="00104A0E"/>
    <w:rsid w:val="00142072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91F21"/>
    <w:rsid w:val="003F0E18"/>
    <w:rsid w:val="00493DBB"/>
    <w:rsid w:val="004C029B"/>
    <w:rsid w:val="004F0DB5"/>
    <w:rsid w:val="0052464A"/>
    <w:rsid w:val="00532A66"/>
    <w:rsid w:val="0056192A"/>
    <w:rsid w:val="00573E91"/>
    <w:rsid w:val="005B239E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B5816"/>
    <w:rsid w:val="0090540E"/>
    <w:rsid w:val="00967CD1"/>
    <w:rsid w:val="009764D1"/>
    <w:rsid w:val="00997A69"/>
    <w:rsid w:val="009E4584"/>
    <w:rsid w:val="00A10259"/>
    <w:rsid w:val="00A266F0"/>
    <w:rsid w:val="00A279F8"/>
    <w:rsid w:val="00A44DA1"/>
    <w:rsid w:val="00AB7DD5"/>
    <w:rsid w:val="00B00B7D"/>
    <w:rsid w:val="00B24748"/>
    <w:rsid w:val="00B36772"/>
    <w:rsid w:val="00C76CFF"/>
    <w:rsid w:val="00CA26C1"/>
    <w:rsid w:val="00CB1EF9"/>
    <w:rsid w:val="00D0334D"/>
    <w:rsid w:val="00D71A95"/>
    <w:rsid w:val="00D77CF4"/>
    <w:rsid w:val="00D826EF"/>
    <w:rsid w:val="00DB4329"/>
    <w:rsid w:val="00DE202A"/>
    <w:rsid w:val="00DE31B9"/>
    <w:rsid w:val="00E03DAA"/>
    <w:rsid w:val="00E16D99"/>
    <w:rsid w:val="00EB5ADB"/>
    <w:rsid w:val="00EC4BB2"/>
    <w:rsid w:val="00EC7C8F"/>
    <w:rsid w:val="00EE36EF"/>
    <w:rsid w:val="00EF610E"/>
    <w:rsid w:val="00F76E80"/>
    <w:rsid w:val="00F96B17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1706</Words>
  <Characters>9728</Characters>
  <Application>Microsoft Office Word</Application>
  <DocSecurity>0</DocSecurity>
  <Lines>81</Lines>
  <Paragraphs>22</Paragraphs>
  <ScaleCrop>false</ScaleCrop>
  <Company>Microsoft</Company>
  <LinksUpToDate>false</LinksUpToDate>
  <CharactersWithSpaces>11412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43</cp:revision>
  <dcterms:created xsi:type="dcterms:W3CDTF">2015-01-19T11:54:00Z</dcterms:created>
  <dcterms:modified xsi:type="dcterms:W3CDTF">2015-01-22T13:29:00Z</dcterms:modified>
</cp:coreProperties>
</file>